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093B" w14:textId="55E8AD9E" w:rsidR="002D7010" w:rsidRPr="00F970C5" w:rsidRDefault="002D7010">
      <w:pPr>
        <w:rPr>
          <w:sz w:val="20"/>
        </w:rPr>
      </w:pPr>
    </w:p>
    <w:p w14:paraId="08F0D203" w14:textId="77777777" w:rsidR="002D7010" w:rsidRPr="00F970C5" w:rsidRDefault="002D7010">
      <w:pPr>
        <w:spacing w:before="10"/>
        <w:rPr>
          <w:sz w:val="23"/>
        </w:rPr>
      </w:pPr>
    </w:p>
    <w:p w14:paraId="19B56BB3" w14:textId="48F3D31C" w:rsidR="002D7010" w:rsidRPr="00F970C5" w:rsidRDefault="00E41A68">
      <w:pPr>
        <w:pStyle w:val="Kehatekst"/>
        <w:spacing w:before="90"/>
        <w:ind w:left="4803"/>
      </w:pPr>
      <w:r>
        <w:t>KALAMAJA PÕHIKOOLI</w:t>
      </w:r>
      <w:r w:rsidRPr="00F970C5">
        <w:t xml:space="preserve">  </w:t>
      </w:r>
      <w:r w:rsidR="00C00DA8" w:rsidRPr="00F970C5">
        <w:t>202</w:t>
      </w:r>
      <w:r w:rsidR="005252C2">
        <w:t>5</w:t>
      </w:r>
      <w:r>
        <w:t>.</w:t>
      </w:r>
      <w:r w:rsidR="00C00DA8" w:rsidRPr="00F970C5">
        <w:rPr>
          <w:spacing w:val="-1"/>
        </w:rPr>
        <w:t xml:space="preserve"> </w:t>
      </w:r>
      <w:r w:rsidR="00C00DA8" w:rsidRPr="00F970C5">
        <w:t>AASTA</w:t>
      </w:r>
      <w:r w:rsidR="00C00DA8" w:rsidRPr="00F970C5">
        <w:rPr>
          <w:spacing w:val="-1"/>
        </w:rPr>
        <w:t xml:space="preserve"> </w:t>
      </w:r>
      <w:r w:rsidR="00C00DA8" w:rsidRPr="00F970C5">
        <w:t>HANKEPLAAN</w:t>
      </w:r>
    </w:p>
    <w:p w14:paraId="5FF164C1" w14:textId="77777777" w:rsidR="002D7010" w:rsidRPr="00F970C5" w:rsidRDefault="002D7010">
      <w:pPr>
        <w:spacing w:before="1"/>
        <w:rPr>
          <w:b/>
          <w:sz w:val="24"/>
        </w:rPr>
      </w:pPr>
    </w:p>
    <w:tbl>
      <w:tblPr>
        <w:tblW w:w="157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313"/>
        <w:gridCol w:w="2289"/>
        <w:gridCol w:w="1860"/>
        <w:gridCol w:w="2289"/>
        <w:gridCol w:w="2004"/>
        <w:gridCol w:w="3414"/>
      </w:tblGrid>
      <w:tr w:rsidR="00026408" w:rsidRPr="00F970C5" w14:paraId="2AF67FE9" w14:textId="0457CD08" w:rsidTr="004C2B24">
        <w:trPr>
          <w:trHeight w:val="1664"/>
        </w:trPr>
        <w:tc>
          <w:tcPr>
            <w:tcW w:w="591" w:type="dxa"/>
            <w:vMerge w:val="restart"/>
          </w:tcPr>
          <w:p w14:paraId="4AB318D4" w14:textId="77777777" w:rsidR="00026408" w:rsidRPr="00F970C5" w:rsidRDefault="00026408">
            <w:pPr>
              <w:pStyle w:val="TableParagraph"/>
              <w:spacing w:line="240" w:lineRule="auto"/>
              <w:ind w:left="105" w:right="137"/>
              <w:rPr>
                <w:sz w:val="24"/>
              </w:rPr>
            </w:pPr>
            <w:r w:rsidRPr="00F970C5">
              <w:rPr>
                <w:sz w:val="24"/>
              </w:rPr>
              <w:t>Jrk</w:t>
            </w:r>
            <w:r w:rsidRPr="00F970C5">
              <w:rPr>
                <w:spacing w:val="-58"/>
                <w:sz w:val="24"/>
              </w:rPr>
              <w:t xml:space="preserve"> </w:t>
            </w:r>
            <w:r w:rsidRPr="00F970C5">
              <w:rPr>
                <w:sz w:val="24"/>
              </w:rPr>
              <w:t>nr</w:t>
            </w:r>
          </w:p>
        </w:tc>
        <w:tc>
          <w:tcPr>
            <w:tcW w:w="3313" w:type="dxa"/>
          </w:tcPr>
          <w:p w14:paraId="53CC5940" w14:textId="49F70B45" w:rsidR="00026408" w:rsidRPr="00F970C5" w:rsidRDefault="00026408" w:rsidP="00030B3D">
            <w:pPr>
              <w:pStyle w:val="TableParagraph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-3"/>
                <w:sz w:val="24"/>
              </w:rPr>
              <w:t xml:space="preserve"> </w:t>
            </w:r>
            <w:r w:rsidRPr="00F970C5">
              <w:rPr>
                <w:sz w:val="24"/>
              </w:rPr>
              <w:t>eseme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nimetus</w:t>
            </w:r>
          </w:p>
        </w:tc>
        <w:tc>
          <w:tcPr>
            <w:tcW w:w="2289" w:type="dxa"/>
          </w:tcPr>
          <w:p w14:paraId="6188DD17" w14:textId="77777777" w:rsidR="00026408" w:rsidRPr="00F970C5" w:rsidRDefault="00026408" w:rsidP="00030B3D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menetluse</w:t>
            </w:r>
            <w:r w:rsidRPr="00F970C5">
              <w:rPr>
                <w:spacing w:val="-14"/>
                <w:sz w:val="24"/>
              </w:rPr>
              <w:t xml:space="preserve"> </w:t>
            </w:r>
            <w:r w:rsidRPr="00F970C5">
              <w:rPr>
                <w:sz w:val="24"/>
              </w:rPr>
              <w:t>liik</w:t>
            </w:r>
          </w:p>
        </w:tc>
        <w:tc>
          <w:tcPr>
            <w:tcW w:w="1860" w:type="dxa"/>
          </w:tcPr>
          <w:p w14:paraId="5A96AA53" w14:textId="56F036C6" w:rsidR="00026408" w:rsidRPr="00F970C5" w:rsidRDefault="00026408">
            <w:pPr>
              <w:pStyle w:val="TableParagraph"/>
              <w:spacing w:line="240" w:lineRule="auto"/>
              <w:ind w:left="107" w:right="181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pacing w:val="-1"/>
                <w:sz w:val="24"/>
              </w:rPr>
              <w:t>korraldamise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eeldatav aeg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(kuu või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kvartali</w:t>
            </w:r>
          </w:p>
          <w:p w14:paraId="61110C5D" w14:textId="77777777" w:rsidR="00026408" w:rsidRPr="00F970C5" w:rsidRDefault="000264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F970C5">
              <w:rPr>
                <w:sz w:val="24"/>
              </w:rPr>
              <w:t>täpsusega)</w:t>
            </w:r>
          </w:p>
        </w:tc>
        <w:tc>
          <w:tcPr>
            <w:tcW w:w="2289" w:type="dxa"/>
          </w:tcPr>
          <w:p w14:paraId="6614404C" w14:textId="554CBA77" w:rsidR="00026408" w:rsidRPr="00F970C5" w:rsidRDefault="00026408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 w:rsidRPr="00F970C5">
              <w:rPr>
                <w:sz w:val="24"/>
              </w:rPr>
              <w:t>Riigihanke lepingu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eeldatav</w:t>
            </w:r>
            <w:r w:rsidRPr="00F970C5">
              <w:rPr>
                <w:spacing w:val="-15"/>
                <w:sz w:val="24"/>
              </w:rPr>
              <w:t xml:space="preserve"> </w:t>
            </w:r>
            <w:r w:rsidRPr="00F970C5">
              <w:rPr>
                <w:sz w:val="24"/>
              </w:rPr>
              <w:t>käibemaksuta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maksumus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eurodes</w:t>
            </w:r>
          </w:p>
        </w:tc>
        <w:tc>
          <w:tcPr>
            <w:tcW w:w="2004" w:type="dxa"/>
          </w:tcPr>
          <w:p w14:paraId="31F38EC2" w14:textId="77777777" w:rsidR="00026408" w:rsidRPr="00F970C5" w:rsidRDefault="00026408" w:rsidP="00030B3D">
            <w:pPr>
              <w:pStyle w:val="TableParagraph"/>
              <w:spacing w:line="240" w:lineRule="auto"/>
              <w:ind w:left="109" w:right="140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lepingu täitmise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eeldatav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aeg</w:t>
            </w:r>
          </w:p>
        </w:tc>
        <w:tc>
          <w:tcPr>
            <w:tcW w:w="3414" w:type="dxa"/>
          </w:tcPr>
          <w:p w14:paraId="67B87893" w14:textId="7CBAC626" w:rsidR="00026408" w:rsidRPr="00F970C5" w:rsidRDefault="00026408" w:rsidP="004C2B24">
            <w:pPr>
              <w:pStyle w:val="TableParagraph"/>
              <w:spacing w:line="240" w:lineRule="auto"/>
              <w:ind w:left="113" w:right="15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-15"/>
                <w:sz w:val="24"/>
              </w:rPr>
              <w:t xml:space="preserve"> </w:t>
            </w:r>
            <w:r w:rsidRPr="00F970C5">
              <w:rPr>
                <w:sz w:val="24"/>
              </w:rPr>
              <w:t>korraldamise</w:t>
            </w:r>
            <w:r w:rsidR="00C66081">
              <w:rPr>
                <w:sz w:val="24"/>
              </w:rPr>
              <w:t xml:space="preserve"> </w:t>
            </w:r>
            <w:r w:rsidRPr="00F970C5">
              <w:rPr>
                <w:spacing w:val="-57"/>
                <w:sz w:val="24"/>
              </w:rPr>
              <w:t xml:space="preserve"> </w:t>
            </w:r>
            <w:r w:rsidR="004C2B24">
              <w:rPr>
                <w:spacing w:val="-57"/>
                <w:sz w:val="24"/>
              </w:rPr>
              <w:t xml:space="preserve">    </w:t>
            </w:r>
            <w:r w:rsidRPr="00F970C5">
              <w:rPr>
                <w:sz w:val="24"/>
              </w:rPr>
              <w:t>eest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vastutav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isik või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üksus (isik, osakond,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teenistus)</w:t>
            </w:r>
          </w:p>
        </w:tc>
      </w:tr>
      <w:tr w:rsidR="00026408" w:rsidRPr="00F970C5" w14:paraId="0A38F82B" w14:textId="3032C624" w:rsidTr="004C2B24">
        <w:trPr>
          <w:trHeight w:val="276"/>
        </w:trPr>
        <w:tc>
          <w:tcPr>
            <w:tcW w:w="591" w:type="dxa"/>
            <w:vMerge/>
            <w:tcBorders>
              <w:top w:val="nil"/>
            </w:tcBorders>
          </w:tcPr>
          <w:p w14:paraId="4D95E5AF" w14:textId="77777777" w:rsidR="00026408" w:rsidRPr="00F970C5" w:rsidRDefault="0002640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A9954D3" w14:textId="77777777" w:rsidR="00026408" w:rsidRPr="00F970C5" w:rsidRDefault="00026408" w:rsidP="00030B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1</w:t>
            </w:r>
          </w:p>
        </w:tc>
        <w:tc>
          <w:tcPr>
            <w:tcW w:w="2289" w:type="dxa"/>
          </w:tcPr>
          <w:p w14:paraId="3757EBDC" w14:textId="77777777" w:rsidR="00026408" w:rsidRPr="00F970C5" w:rsidRDefault="00026408" w:rsidP="00030B3D">
            <w:pPr>
              <w:pStyle w:val="TableParagraph"/>
              <w:spacing w:line="256" w:lineRule="exact"/>
              <w:ind w:left="7" w:right="140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2</w:t>
            </w:r>
          </w:p>
        </w:tc>
        <w:tc>
          <w:tcPr>
            <w:tcW w:w="1860" w:type="dxa"/>
          </w:tcPr>
          <w:p w14:paraId="43001C28" w14:textId="77777777" w:rsidR="00026408" w:rsidRPr="00F970C5" w:rsidRDefault="0002640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3</w:t>
            </w:r>
          </w:p>
        </w:tc>
        <w:tc>
          <w:tcPr>
            <w:tcW w:w="2289" w:type="dxa"/>
          </w:tcPr>
          <w:p w14:paraId="7644FE13" w14:textId="77777777" w:rsidR="00026408" w:rsidRPr="00F970C5" w:rsidRDefault="0002640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4FD40D0C" w14:textId="77777777" w:rsidR="00026408" w:rsidRPr="00F970C5" w:rsidRDefault="00026408" w:rsidP="00030B3D">
            <w:pPr>
              <w:pStyle w:val="TableParagraph"/>
              <w:spacing w:line="256" w:lineRule="exact"/>
              <w:ind w:left="14" w:right="140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5</w:t>
            </w:r>
          </w:p>
        </w:tc>
        <w:tc>
          <w:tcPr>
            <w:tcW w:w="3414" w:type="dxa"/>
          </w:tcPr>
          <w:p w14:paraId="15055FCD" w14:textId="77777777" w:rsidR="00026408" w:rsidRPr="00F970C5" w:rsidRDefault="00026408" w:rsidP="00030B3D">
            <w:pPr>
              <w:pStyle w:val="TableParagraph"/>
              <w:spacing w:line="256" w:lineRule="exact"/>
              <w:ind w:left="20" w:right="199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6</w:t>
            </w:r>
          </w:p>
        </w:tc>
      </w:tr>
      <w:tr w:rsidR="00026408" w:rsidRPr="00F970C5" w14:paraId="202C1CCA" w14:textId="33D3A7C3" w:rsidTr="004C2B24">
        <w:trPr>
          <w:trHeight w:val="831"/>
        </w:trPr>
        <w:tc>
          <w:tcPr>
            <w:tcW w:w="591" w:type="dxa"/>
          </w:tcPr>
          <w:p w14:paraId="4695420B" w14:textId="77777777" w:rsidR="00026408" w:rsidRPr="00361E6E" w:rsidRDefault="00026408">
            <w:pPr>
              <w:pStyle w:val="TableParagraph"/>
              <w:ind w:left="105"/>
            </w:pPr>
            <w:r w:rsidRPr="00361E6E">
              <w:t>1.</w:t>
            </w:r>
          </w:p>
        </w:tc>
        <w:tc>
          <w:tcPr>
            <w:tcW w:w="3313" w:type="dxa"/>
          </w:tcPr>
          <w:p w14:paraId="67137137" w14:textId="2D8A24BD" w:rsidR="00026408" w:rsidRPr="00097E88" w:rsidRDefault="00623D04" w:rsidP="00F20499">
            <w:pPr>
              <w:pStyle w:val="TableParagraph"/>
              <w:spacing w:line="240" w:lineRule="auto"/>
              <w:ind w:left="0"/>
            </w:pPr>
            <w:r w:rsidRPr="00097E88">
              <w:t xml:space="preserve">Toitlustusteenuse osutamine </w:t>
            </w:r>
            <w:r w:rsidR="00097E88">
              <w:t>Kalamaja Põhikool</w:t>
            </w:r>
            <w:r w:rsidR="008602C6">
              <w:t>is</w:t>
            </w:r>
          </w:p>
        </w:tc>
        <w:tc>
          <w:tcPr>
            <w:tcW w:w="2289" w:type="dxa"/>
          </w:tcPr>
          <w:p w14:paraId="6FEB4749" w14:textId="6F1476B9" w:rsidR="00026408" w:rsidRPr="00097E88" w:rsidRDefault="00623D04" w:rsidP="00030B3D">
            <w:pPr>
              <w:pStyle w:val="TableParagraph"/>
              <w:spacing w:line="276" w:lineRule="exact"/>
              <w:ind w:left="106" w:right="140"/>
            </w:pPr>
            <w:r w:rsidRPr="00097E88">
              <w:t>Sotsiaal- ja eriteenuste erimenetlus</w:t>
            </w:r>
          </w:p>
        </w:tc>
        <w:tc>
          <w:tcPr>
            <w:tcW w:w="1860" w:type="dxa"/>
          </w:tcPr>
          <w:p w14:paraId="301AA279" w14:textId="1ED24751" w:rsidR="00026408" w:rsidRPr="00097E88" w:rsidRDefault="00E7444A">
            <w:pPr>
              <w:pStyle w:val="TableParagraph"/>
              <w:ind w:left="107"/>
            </w:pPr>
            <w:r>
              <w:t xml:space="preserve">   </w:t>
            </w:r>
            <w:r w:rsidR="00026408" w:rsidRPr="00097E88">
              <w:t>I</w:t>
            </w:r>
            <w:r w:rsidR="00026408" w:rsidRPr="00097E88">
              <w:rPr>
                <w:spacing w:val="-2"/>
              </w:rPr>
              <w:t xml:space="preserve"> </w:t>
            </w:r>
            <w:r w:rsidR="00026408" w:rsidRPr="00097E88">
              <w:t>kvartal</w:t>
            </w:r>
          </w:p>
        </w:tc>
        <w:tc>
          <w:tcPr>
            <w:tcW w:w="2289" w:type="dxa"/>
          </w:tcPr>
          <w:p w14:paraId="08D7C59E" w14:textId="0C6E70DB" w:rsidR="00026408" w:rsidRPr="00097E88" w:rsidRDefault="0053120E">
            <w:pPr>
              <w:pStyle w:val="TableParagraph"/>
            </w:pPr>
            <w:r>
              <w:t xml:space="preserve"> 486 675,00</w:t>
            </w:r>
          </w:p>
        </w:tc>
        <w:tc>
          <w:tcPr>
            <w:tcW w:w="2004" w:type="dxa"/>
          </w:tcPr>
          <w:p w14:paraId="58C4E0B7" w14:textId="638D73A2" w:rsidR="00026408" w:rsidRPr="00097E88" w:rsidRDefault="0053120E" w:rsidP="00030B3D">
            <w:pPr>
              <w:pStyle w:val="TableParagraph"/>
              <w:ind w:left="109" w:right="140"/>
            </w:pPr>
            <w:r>
              <w:t xml:space="preserve">36 </w:t>
            </w:r>
            <w:r w:rsidR="00026408" w:rsidRPr="00097E88">
              <w:t xml:space="preserve"> kuud</w:t>
            </w:r>
          </w:p>
        </w:tc>
        <w:tc>
          <w:tcPr>
            <w:tcW w:w="3414" w:type="dxa"/>
          </w:tcPr>
          <w:p w14:paraId="13EDADAA" w14:textId="15E40127" w:rsidR="00026408" w:rsidRPr="00097E88" w:rsidRDefault="00623D04" w:rsidP="00623D04">
            <w:pPr>
              <w:pStyle w:val="TableParagraph"/>
              <w:spacing w:line="240" w:lineRule="auto"/>
              <w:ind w:left="0" w:right="199"/>
            </w:pPr>
            <w:r w:rsidRPr="00097E88">
              <w:t xml:space="preserve"> </w:t>
            </w:r>
            <w:r w:rsidR="00097E88">
              <w:t>majandusjuhataja</w:t>
            </w:r>
            <w:r w:rsidRPr="00097E88">
              <w:t xml:space="preserve">, </w:t>
            </w:r>
            <w:r w:rsidR="00097E88">
              <w:t>Peeter Käos</w:t>
            </w:r>
          </w:p>
        </w:tc>
      </w:tr>
    </w:tbl>
    <w:p w14:paraId="23FFE736" w14:textId="682BE3C4" w:rsidR="00F2556B" w:rsidRDefault="00F2556B" w:rsidP="00C7074D"/>
    <w:p w14:paraId="76CDCCA9" w14:textId="77777777" w:rsidR="00C7074D" w:rsidRDefault="00C7074D" w:rsidP="00C7074D"/>
    <w:sectPr w:rsidR="00C7074D">
      <w:headerReference w:type="default" r:id="rId7"/>
      <w:pgSz w:w="16840" w:h="11910" w:orient="landscape"/>
      <w:pgMar w:top="1100" w:right="1460" w:bottom="280" w:left="400" w:header="4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2D99" w14:textId="77777777" w:rsidR="0026298F" w:rsidRDefault="0026298F">
      <w:r>
        <w:separator/>
      </w:r>
    </w:p>
  </w:endnote>
  <w:endnote w:type="continuationSeparator" w:id="0">
    <w:p w14:paraId="209D61A1" w14:textId="77777777" w:rsidR="0026298F" w:rsidRDefault="0026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820F" w14:textId="77777777" w:rsidR="0026298F" w:rsidRDefault="0026298F">
      <w:r>
        <w:separator/>
      </w:r>
    </w:p>
  </w:footnote>
  <w:footnote w:type="continuationSeparator" w:id="0">
    <w:p w14:paraId="02E6B764" w14:textId="77777777" w:rsidR="0026298F" w:rsidRDefault="0026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6563" w14:textId="77CD4A3E" w:rsidR="002D7010" w:rsidRDefault="00982FD8">
    <w:pPr>
      <w:pStyle w:val="Keha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A43B99" wp14:editId="7B0E89E7">
              <wp:simplePos x="0" y="0"/>
              <wp:positionH relativeFrom="page">
                <wp:posOffset>5287645</wp:posOffset>
              </wp:positionH>
              <wp:positionV relativeFrom="page">
                <wp:posOffset>282575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2EEE" w14:textId="77777777" w:rsidR="002D7010" w:rsidRDefault="00C00D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43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35pt;margin-top:22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kBFtnfAAAACQEAAA8AAABkcnMvZG93bnJldi54bWxMj8FOg0AQhu8mvsNmTLzZpbVQRIamMXoy&#10;MVI8eFxgC5uys8huW3x7x5MeZ+bLP9+fb2c7iLOevHGEsFxEIDQ1rjXUIXxUL3cpCB8UtWpwpBG+&#10;tYdtcX2Vq6x1Fyr1eR86wSHkM4XQhzBmUvqm11b5hRs18e3gJqsCj1Mn20ldONwOchVFibTKEH/o&#10;1aifet0c9yeLsPuk8tl8vdXv5aE0VfUQ0WtyRLy9mXePIIKewx8Mv/qsDgU71e5ErRcDQnq/2jCK&#10;sF7HIBhI44QXNcImXoIscvm/QfED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6QEW&#10;2d8AAAAJAQAADwAAAAAAAAAAAAAAAAAuBAAAZHJzL2Rvd25yZXYueG1sUEsFBgAAAAAEAAQA8wAA&#10;ADoFAAAAAA==&#10;" filled="f" stroked="f">
              <v:textbox inset="0,0,0,0">
                <w:txbxContent>
                  <w:p w14:paraId="1B8F2EEE" w14:textId="77777777" w:rsidR="002D7010" w:rsidRDefault="00C00D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10"/>
    <w:rsid w:val="00026408"/>
    <w:rsid w:val="00030B3D"/>
    <w:rsid w:val="00080541"/>
    <w:rsid w:val="00085D2A"/>
    <w:rsid w:val="00097E88"/>
    <w:rsid w:val="000E7CCA"/>
    <w:rsid w:val="00123E98"/>
    <w:rsid w:val="00161788"/>
    <w:rsid w:val="001814E9"/>
    <w:rsid w:val="0019000B"/>
    <w:rsid w:val="001B37F6"/>
    <w:rsid w:val="001C0C9B"/>
    <w:rsid w:val="001D09F8"/>
    <w:rsid w:val="001D2141"/>
    <w:rsid w:val="001E4121"/>
    <w:rsid w:val="002251FE"/>
    <w:rsid w:val="0023034E"/>
    <w:rsid w:val="0026298F"/>
    <w:rsid w:val="00283AA9"/>
    <w:rsid w:val="002D7010"/>
    <w:rsid w:val="0031260C"/>
    <w:rsid w:val="003426DA"/>
    <w:rsid w:val="00346936"/>
    <w:rsid w:val="00356921"/>
    <w:rsid w:val="00361E6E"/>
    <w:rsid w:val="00362475"/>
    <w:rsid w:val="003D2154"/>
    <w:rsid w:val="00405F58"/>
    <w:rsid w:val="004875FB"/>
    <w:rsid w:val="004A02B7"/>
    <w:rsid w:val="004C2B24"/>
    <w:rsid w:val="00507AF3"/>
    <w:rsid w:val="005232E7"/>
    <w:rsid w:val="005252C2"/>
    <w:rsid w:val="0053120E"/>
    <w:rsid w:val="00545F93"/>
    <w:rsid w:val="005D3A5B"/>
    <w:rsid w:val="005F5E69"/>
    <w:rsid w:val="00623D04"/>
    <w:rsid w:val="00652C45"/>
    <w:rsid w:val="006A21B6"/>
    <w:rsid w:val="006B1BE4"/>
    <w:rsid w:val="006B6FE2"/>
    <w:rsid w:val="00716D2B"/>
    <w:rsid w:val="00720970"/>
    <w:rsid w:val="00721A47"/>
    <w:rsid w:val="00795DDF"/>
    <w:rsid w:val="007B6351"/>
    <w:rsid w:val="00813123"/>
    <w:rsid w:val="008602C6"/>
    <w:rsid w:val="00870F56"/>
    <w:rsid w:val="008F2E70"/>
    <w:rsid w:val="009131AF"/>
    <w:rsid w:val="00947E0A"/>
    <w:rsid w:val="009509D7"/>
    <w:rsid w:val="00953A17"/>
    <w:rsid w:val="009716D9"/>
    <w:rsid w:val="00982FD8"/>
    <w:rsid w:val="00A3092F"/>
    <w:rsid w:val="00A6724B"/>
    <w:rsid w:val="00A812D6"/>
    <w:rsid w:val="00AB3765"/>
    <w:rsid w:val="00AF7122"/>
    <w:rsid w:val="00B0614A"/>
    <w:rsid w:val="00B15E38"/>
    <w:rsid w:val="00B63605"/>
    <w:rsid w:val="00B6666A"/>
    <w:rsid w:val="00B7197C"/>
    <w:rsid w:val="00BD20DF"/>
    <w:rsid w:val="00C00DA8"/>
    <w:rsid w:val="00C66081"/>
    <w:rsid w:val="00C7074D"/>
    <w:rsid w:val="00CA4139"/>
    <w:rsid w:val="00CD45A7"/>
    <w:rsid w:val="00D10489"/>
    <w:rsid w:val="00D13AC7"/>
    <w:rsid w:val="00D1401C"/>
    <w:rsid w:val="00D40987"/>
    <w:rsid w:val="00D45D81"/>
    <w:rsid w:val="00D83AE4"/>
    <w:rsid w:val="00DF46CA"/>
    <w:rsid w:val="00DF5AC9"/>
    <w:rsid w:val="00E41A68"/>
    <w:rsid w:val="00E54605"/>
    <w:rsid w:val="00E7444A"/>
    <w:rsid w:val="00E90C18"/>
    <w:rsid w:val="00E93398"/>
    <w:rsid w:val="00EC53BD"/>
    <w:rsid w:val="00F07BFB"/>
    <w:rsid w:val="00F126CC"/>
    <w:rsid w:val="00F150E1"/>
    <w:rsid w:val="00F20499"/>
    <w:rsid w:val="00F20F6E"/>
    <w:rsid w:val="00F238B5"/>
    <w:rsid w:val="00F2556B"/>
    <w:rsid w:val="00F32860"/>
    <w:rsid w:val="00F41543"/>
    <w:rsid w:val="00F4401D"/>
    <w:rsid w:val="00F6726F"/>
    <w:rsid w:val="00F970C5"/>
    <w:rsid w:val="00FB4F78"/>
    <w:rsid w:val="00FD7E62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0FF8"/>
  <w15:docId w15:val="{EEE759E8-02DC-4F77-A877-50E10D3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line="275" w:lineRule="exact"/>
      <w:ind w:left="108"/>
    </w:pPr>
  </w:style>
  <w:style w:type="character" w:styleId="Kommentaariviide">
    <w:name w:val="annotation reference"/>
    <w:basedOn w:val="Liguvaikefont"/>
    <w:uiPriority w:val="99"/>
    <w:semiHidden/>
    <w:unhideWhenUsed/>
    <w:rsid w:val="0008054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054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0541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54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0541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C00DA8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8E8F-3F05-45ED-B50C-A146248A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HARIDUSAMETI HANKEPLAAN 2024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HANKEPLAANI NÄIDIS</dc:title>
  <dc:creator>Marika Šokel</dc:creator>
  <cp:lastModifiedBy>Elde Silvere-Võssar</cp:lastModifiedBy>
  <cp:revision>10</cp:revision>
  <dcterms:created xsi:type="dcterms:W3CDTF">2025-01-15T08:46:00Z</dcterms:created>
  <dcterms:modified xsi:type="dcterms:W3CDTF">2025-01-15T13:45:00Z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</Properties>
</file>